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>acquevenete SpA</w:t>
      </w:r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35043  MONSELICE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4594E2E6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7B49FB">
        <w:rPr>
          <w:b/>
          <w:sz w:val="20"/>
          <w:szCs w:val="20"/>
        </w:rPr>
        <w:t xml:space="preserve">ADDETTO/A ALL’UFFICIO </w:t>
      </w:r>
      <w:r w:rsidR="00506D2F">
        <w:rPr>
          <w:b/>
          <w:sz w:val="20"/>
          <w:szCs w:val="20"/>
        </w:rPr>
        <w:t>LEGALE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BCDDBDC" w14:textId="0E5F4356" w:rsidR="00DC07F6" w:rsidRPr="00DC07F6" w:rsidRDefault="000B2E84" w:rsidP="00DC07F6">
      <w:pPr>
        <w:spacing w:after="0" w:line="276" w:lineRule="auto"/>
        <w:ind w:right="76"/>
        <w:jc w:val="both"/>
        <w:rPr>
          <w:bCs/>
          <w:smallCaps/>
          <w:sz w:val="20"/>
          <w:szCs w:val="20"/>
        </w:rPr>
      </w:pPr>
      <w:r>
        <w:rPr>
          <w:sz w:val="20"/>
          <w:szCs w:val="20"/>
        </w:rPr>
        <w:t>Il</w:t>
      </w:r>
      <w:r w:rsidR="00FE1652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FE1652">
        <w:rPr>
          <w:sz w:val="20"/>
          <w:szCs w:val="20"/>
        </w:rPr>
        <w:t>/a</w:t>
      </w:r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</w:t>
      </w:r>
      <w:r w:rsidR="00AC04D4">
        <w:rPr>
          <w:sz w:val="20"/>
          <w:szCs w:val="20"/>
        </w:rPr>
        <w:t>/a</w:t>
      </w:r>
      <w:r>
        <w:rPr>
          <w:sz w:val="20"/>
          <w:szCs w:val="20"/>
        </w:rPr>
        <w:t xml:space="preserve"> alla selezione </w:t>
      </w:r>
      <w:r w:rsidR="00904786">
        <w:rPr>
          <w:sz w:val="20"/>
          <w:szCs w:val="20"/>
        </w:rPr>
        <w:t>pe</w:t>
      </w:r>
      <w:r w:rsidRPr="0090033D">
        <w:rPr>
          <w:rFonts w:cs="Calibri"/>
          <w:sz w:val="20"/>
          <w:szCs w:val="20"/>
        </w:rPr>
        <w:t xml:space="preserve">r l’assunzione </w:t>
      </w:r>
      <w:r w:rsidR="00904786">
        <w:rPr>
          <w:rFonts w:cs="Calibri"/>
          <w:sz w:val="20"/>
          <w:szCs w:val="20"/>
        </w:rPr>
        <w:t>di una</w:t>
      </w:r>
      <w:r w:rsidRPr="0090033D">
        <w:rPr>
          <w:rFonts w:cs="Calibri"/>
          <w:sz w:val="20"/>
          <w:szCs w:val="20"/>
        </w:rPr>
        <w:t xml:space="preserve"> figura professionale di</w:t>
      </w:r>
      <w:r>
        <w:rPr>
          <w:rFonts w:cs="Calibri"/>
          <w:sz w:val="20"/>
          <w:szCs w:val="20"/>
        </w:rPr>
        <w:t xml:space="preserve"> </w:t>
      </w:r>
      <w:r w:rsidR="007B49FB">
        <w:rPr>
          <w:bCs/>
          <w:sz w:val="20"/>
          <w:szCs w:val="20"/>
        </w:rPr>
        <w:t>ADDETTO</w:t>
      </w:r>
      <w:r w:rsidR="001878E9">
        <w:rPr>
          <w:bCs/>
          <w:sz w:val="20"/>
          <w:szCs w:val="20"/>
        </w:rPr>
        <w:t>/A</w:t>
      </w:r>
      <w:r w:rsidR="007B49FB">
        <w:rPr>
          <w:bCs/>
          <w:sz w:val="20"/>
          <w:szCs w:val="20"/>
        </w:rPr>
        <w:t xml:space="preserve"> ALL’UFFICIO </w:t>
      </w:r>
      <w:r w:rsidR="00506D2F">
        <w:rPr>
          <w:bCs/>
          <w:sz w:val="20"/>
          <w:szCs w:val="20"/>
        </w:rPr>
        <w:t>LEGALE</w:t>
      </w:r>
    </w:p>
    <w:p w14:paraId="61BF9A5B" w14:textId="43784869" w:rsidR="00246873" w:rsidRPr="00246873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448A6BF8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</w:t>
      </w:r>
      <w:r w:rsidR="00FE1652">
        <w:rPr>
          <w:sz w:val="20"/>
          <w:szCs w:val="20"/>
        </w:rPr>
        <w:t>/a</w:t>
      </w:r>
      <w:r w:rsidR="000B2E84">
        <w:rPr>
          <w:sz w:val="20"/>
          <w:szCs w:val="20"/>
        </w:rPr>
        <w:t xml:space="preserve">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20DC2D7D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</w:t>
      </w:r>
      <w:r w:rsidR="0098182A">
        <w:rPr>
          <w:sz w:val="20"/>
          <w:szCs w:val="20"/>
        </w:rPr>
        <w:t>/a</w:t>
      </w:r>
      <w:r w:rsidR="00B437CF" w:rsidRPr="00B437CF">
        <w:rPr>
          <w:sz w:val="20"/>
          <w:szCs w:val="20"/>
        </w:rPr>
        <w:t xml:space="preserve">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23E312B5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217FCC">
        <w:rPr>
          <w:sz w:val="20"/>
          <w:szCs w:val="20"/>
        </w:rPr>
        <w:t>h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FE1652">
        <w:rPr>
          <w:b/>
          <w:sz w:val="20"/>
          <w:szCs w:val="20"/>
          <w:u w:val="single"/>
        </w:rPr>
        <w:t xml:space="preserve">, gli altri titoli </w:t>
      </w:r>
      <w:r w:rsidR="00190435" w:rsidRPr="00190435">
        <w:rPr>
          <w:b/>
          <w:sz w:val="20"/>
          <w:szCs w:val="20"/>
          <w:u w:val="single"/>
        </w:rPr>
        <w:t>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F5B8A7D" w14:textId="0DFF569E" w:rsidR="007B49FB" w:rsidRPr="007B49FB" w:rsidRDefault="007B49FB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7B49FB">
        <w:rPr>
          <w:i/>
          <w:sz w:val="20"/>
          <w:szCs w:val="20"/>
        </w:rPr>
        <w:t>Curriculum Vitae</w:t>
      </w:r>
      <w:r w:rsidRPr="007B49FB">
        <w:rPr>
          <w:sz w:val="20"/>
          <w:szCs w:val="20"/>
        </w:rPr>
        <w:t xml:space="preserve"> sottoscritto;</w:t>
      </w:r>
    </w:p>
    <w:p w14:paraId="73509D5F" w14:textId="073E6E99" w:rsidR="00B437C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copia</w:t>
      </w:r>
      <w:r w:rsidR="007B49FB">
        <w:rPr>
          <w:sz w:val="20"/>
          <w:szCs w:val="20"/>
        </w:rPr>
        <w:t xml:space="preserve"> fotostatica completa fronte/retro, leggibile, della patente di guida categoria B, o superiore, in corso di validità</w:t>
      </w:r>
      <w:r w:rsidR="00217FCC">
        <w:rPr>
          <w:sz w:val="20"/>
          <w:szCs w:val="20"/>
        </w:rPr>
        <w:t>.</w:t>
      </w:r>
    </w:p>
    <w:p w14:paraId="12B0DF7B" w14:textId="5951647F" w:rsidR="007B49FB" w:rsidRPr="007B49FB" w:rsidRDefault="007B49FB" w:rsidP="00217FC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43104B58" w14:textId="760CB443" w:rsidR="00FE1652" w:rsidRPr="00FE1652" w:rsidRDefault="00FE1652" w:rsidP="00FE1652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4A9CB1A2" w:rsidR="008813F1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785771CF" w14:textId="77777777" w:rsidR="004F5392" w:rsidRPr="00C40266" w:rsidRDefault="004F5392" w:rsidP="008813F1">
      <w:pPr>
        <w:spacing w:after="1" w:line="276" w:lineRule="auto"/>
        <w:ind w:right="75"/>
        <w:rPr>
          <w:sz w:val="20"/>
          <w:szCs w:val="20"/>
        </w:rPr>
      </w:pPr>
    </w:p>
    <w:p w14:paraId="7E5751C2" w14:textId="69A01DA9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 xml:space="preserve">Io </w:t>
      </w:r>
      <w:r w:rsidR="00FE1652">
        <w:rPr>
          <w:sz w:val="20"/>
          <w:szCs w:val="20"/>
        </w:rPr>
        <w:t>s</w:t>
      </w:r>
      <w:r w:rsidRPr="00C40266">
        <w:rPr>
          <w:sz w:val="20"/>
          <w:szCs w:val="20"/>
        </w:rPr>
        <w:t>ottos</w:t>
      </w:r>
      <w:r w:rsidR="00C40266" w:rsidRPr="00C40266">
        <w:rPr>
          <w:sz w:val="20"/>
          <w:szCs w:val="20"/>
        </w:rPr>
        <w:t>critto</w:t>
      </w:r>
      <w:r w:rsidR="00FE1652">
        <w:rPr>
          <w:sz w:val="20"/>
          <w:szCs w:val="20"/>
        </w:rPr>
        <w:t>/a</w:t>
      </w:r>
      <w:r w:rsidR="00C40266" w:rsidRPr="00C40266">
        <w:rPr>
          <w:sz w:val="20"/>
          <w:szCs w:val="20"/>
        </w:rPr>
        <w:t>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 in particolare le finalità, la durata e le modalità di trattamento e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r w:rsidRPr="00FE1652">
        <w:rPr>
          <w:iCs/>
          <w:sz w:val="20"/>
          <w:szCs w:val="20"/>
        </w:rPr>
        <w:t>SpA</w:t>
      </w:r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6766">
    <w:abstractNumId w:val="0"/>
  </w:num>
  <w:num w:numId="2" w16cid:durableId="114689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3059F"/>
    <w:rsid w:val="000B2E84"/>
    <w:rsid w:val="000B43E0"/>
    <w:rsid w:val="001371EC"/>
    <w:rsid w:val="001878E9"/>
    <w:rsid w:val="00190435"/>
    <w:rsid w:val="00217FCC"/>
    <w:rsid w:val="0022459B"/>
    <w:rsid w:val="00246873"/>
    <w:rsid w:val="00333050"/>
    <w:rsid w:val="003476EC"/>
    <w:rsid w:val="003A5BB6"/>
    <w:rsid w:val="00420345"/>
    <w:rsid w:val="004F5392"/>
    <w:rsid w:val="00506D2F"/>
    <w:rsid w:val="00523D40"/>
    <w:rsid w:val="0052697F"/>
    <w:rsid w:val="00540631"/>
    <w:rsid w:val="00544474"/>
    <w:rsid w:val="00701EE9"/>
    <w:rsid w:val="00702F6F"/>
    <w:rsid w:val="007B1A0C"/>
    <w:rsid w:val="007B49FB"/>
    <w:rsid w:val="007F2D8B"/>
    <w:rsid w:val="008813F1"/>
    <w:rsid w:val="00904786"/>
    <w:rsid w:val="0098182A"/>
    <w:rsid w:val="00A67C8F"/>
    <w:rsid w:val="00AA210B"/>
    <w:rsid w:val="00AC04D4"/>
    <w:rsid w:val="00B41E88"/>
    <w:rsid w:val="00B437CF"/>
    <w:rsid w:val="00C40266"/>
    <w:rsid w:val="00DC07F6"/>
    <w:rsid w:val="00ED58A4"/>
    <w:rsid w:val="00F5281C"/>
    <w:rsid w:val="00FA6355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Minelle Giada</cp:lastModifiedBy>
  <cp:revision>3</cp:revision>
  <cp:lastPrinted>2023-06-06T13:14:00Z</cp:lastPrinted>
  <dcterms:created xsi:type="dcterms:W3CDTF">2023-07-04T14:16:00Z</dcterms:created>
  <dcterms:modified xsi:type="dcterms:W3CDTF">2023-12-18T08:45:00Z</dcterms:modified>
</cp:coreProperties>
</file>